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AF" w:rsidRDefault="00C41F7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казенное дошкольное образовательное учреждение «Детский сад комбинированного вида № 294 городского округа Донецк» </w:t>
      </w:r>
      <w:r w:rsidR="00A87EC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онецкой Народной Республики</w:t>
      </w: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696"/>
        <w:gridCol w:w="4222"/>
      </w:tblGrid>
      <w:tr w:rsidR="00B147AF" w:rsidTr="00B147AF">
        <w:trPr>
          <w:tblCellSpacing w:w="0" w:type="dxa"/>
        </w:trPr>
        <w:tc>
          <w:tcPr>
            <w:tcW w:w="3686" w:type="dxa"/>
            <w:hideMark/>
          </w:tcPr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147AF" w:rsidRDefault="00B147AF">
            <w:pPr>
              <w:spacing w:after="0"/>
            </w:pPr>
          </w:p>
        </w:tc>
        <w:tc>
          <w:tcPr>
            <w:tcW w:w="4222" w:type="dxa"/>
          </w:tcPr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87EC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C41F7F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C41F7F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B147AF" w:rsidRDefault="00C41F7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294 г. о. Донецк» ДНР</w:t>
            </w:r>
          </w:p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</w:t>
            </w:r>
            <w:proofErr w:type="spellStart"/>
            <w:r w:rsidR="00C41F7F">
              <w:rPr>
                <w:rFonts w:ascii="Times New Roman" w:hAnsi="Times New Roman" w:cs="Times New Roman"/>
                <w:sz w:val="24"/>
                <w:szCs w:val="24"/>
              </w:rPr>
              <w:t>Л.Р.Ружинская</w:t>
            </w:r>
            <w:proofErr w:type="spellEnd"/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  <w:r w:rsidR="00C41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F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1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F7F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C123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41F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» 0</w:t>
            </w:r>
            <w:r w:rsidR="00C4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C41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                   </w:t>
            </w:r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46C" w:rsidRDefault="000D246C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 w:rsidP="00B147AF">
      <w:pPr>
        <w:spacing w:after="0" w:line="240" w:lineRule="auto"/>
      </w:pPr>
    </w:p>
    <w:p w:rsidR="00B147AF" w:rsidRPr="00F03E51" w:rsidRDefault="00B147AF" w:rsidP="00A87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F03E51" w:rsidRDefault="00B147AF" w:rsidP="00A87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о языке об</w:t>
      </w:r>
      <w:r w:rsidR="003431FA">
        <w:rPr>
          <w:rFonts w:ascii="Times New Roman" w:hAnsi="Times New Roman" w:cs="Times New Roman"/>
          <w:b/>
          <w:sz w:val="36"/>
          <w:szCs w:val="36"/>
        </w:rPr>
        <w:t xml:space="preserve">разования </w:t>
      </w:r>
    </w:p>
    <w:p w:rsidR="00B147AF" w:rsidRPr="00F03E51" w:rsidRDefault="00B147AF" w:rsidP="00A87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в</w:t>
      </w:r>
      <w:r w:rsidR="00947D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41F7F">
        <w:rPr>
          <w:rFonts w:ascii="Times New Roman" w:hAnsi="Times New Roman" w:cs="Times New Roman"/>
          <w:b/>
          <w:sz w:val="36"/>
          <w:szCs w:val="36"/>
        </w:rPr>
        <w:t>Государственном казенном</w:t>
      </w:r>
      <w:r w:rsidRPr="00F03E51">
        <w:rPr>
          <w:rFonts w:ascii="Times New Roman" w:hAnsi="Times New Roman" w:cs="Times New Roman"/>
          <w:b/>
          <w:sz w:val="36"/>
          <w:szCs w:val="36"/>
        </w:rPr>
        <w:t xml:space="preserve"> дошкольном образовательном учреждении</w:t>
      </w:r>
    </w:p>
    <w:p w:rsidR="00B147AF" w:rsidRPr="00F03E51" w:rsidRDefault="00B147AF" w:rsidP="00A87E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 xml:space="preserve">«Детский сад </w:t>
      </w:r>
      <w:r w:rsidR="00C41F7F">
        <w:rPr>
          <w:rFonts w:ascii="Times New Roman" w:hAnsi="Times New Roman" w:cs="Times New Roman"/>
          <w:b/>
          <w:sz w:val="36"/>
          <w:szCs w:val="36"/>
        </w:rPr>
        <w:t xml:space="preserve"> комбинированного вида </w:t>
      </w:r>
      <w:r w:rsidRPr="00F03E51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C41F7F">
        <w:rPr>
          <w:rFonts w:ascii="Times New Roman" w:hAnsi="Times New Roman" w:cs="Times New Roman"/>
          <w:b/>
          <w:sz w:val="36"/>
          <w:szCs w:val="36"/>
        </w:rPr>
        <w:t>294 городского округа Донецк</w:t>
      </w:r>
      <w:r w:rsidRPr="00F03E51">
        <w:rPr>
          <w:rFonts w:ascii="Times New Roman" w:hAnsi="Times New Roman" w:cs="Times New Roman"/>
          <w:b/>
          <w:sz w:val="36"/>
          <w:szCs w:val="36"/>
        </w:rPr>
        <w:t>»</w:t>
      </w:r>
      <w:r w:rsidR="00C41F7F">
        <w:rPr>
          <w:rFonts w:ascii="Times New Roman" w:hAnsi="Times New Roman" w:cs="Times New Roman"/>
          <w:b/>
          <w:sz w:val="36"/>
          <w:szCs w:val="36"/>
        </w:rPr>
        <w:t xml:space="preserve"> Донецкой Народной Республики</w:t>
      </w: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A87ECF" w:rsidRDefault="00A87EC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A87ECF" w:rsidRDefault="00A87EC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Pr="007C7E8B" w:rsidRDefault="00B147AF" w:rsidP="00A87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CF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A87ECF">
        <w:rPr>
          <w:rFonts w:ascii="Times New Roman" w:hAnsi="Times New Roman" w:cs="Times New Roman"/>
          <w:sz w:val="28"/>
          <w:szCs w:val="28"/>
        </w:rPr>
        <w:t>Настоящее Положение о языке об</w:t>
      </w:r>
      <w:r w:rsidR="003431FA" w:rsidRPr="00A87ECF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A87ECF">
        <w:rPr>
          <w:rFonts w:ascii="Times New Roman" w:hAnsi="Times New Roman" w:cs="Times New Roman"/>
          <w:sz w:val="28"/>
          <w:szCs w:val="28"/>
        </w:rPr>
        <w:t>в</w:t>
      </w:r>
      <w:r w:rsidR="003431FA" w:rsidRPr="00A87ECF">
        <w:rPr>
          <w:rFonts w:ascii="Times New Roman" w:hAnsi="Times New Roman" w:cs="Times New Roman"/>
          <w:sz w:val="28"/>
          <w:szCs w:val="28"/>
        </w:rPr>
        <w:t xml:space="preserve"> </w:t>
      </w:r>
      <w:r w:rsidR="00C41F7F" w:rsidRPr="00A87ECF">
        <w:rPr>
          <w:rFonts w:ascii="Times New Roman" w:hAnsi="Times New Roman" w:cs="Times New Roman"/>
          <w:sz w:val="28"/>
          <w:szCs w:val="28"/>
        </w:rPr>
        <w:t>Государственном казенном дошкольном образовательном учреждение «Детский сад комбинированного вида № 294 городского округа Донецк» Донецкой Народной Республики     (далее</w:t>
      </w:r>
      <w:r w:rsidR="00A87ECF">
        <w:rPr>
          <w:rFonts w:ascii="Times New Roman" w:hAnsi="Times New Roman" w:cs="Times New Roman"/>
          <w:sz w:val="28"/>
          <w:szCs w:val="28"/>
        </w:rPr>
        <w:t xml:space="preserve"> </w:t>
      </w:r>
      <w:r w:rsidR="00C41F7F" w:rsidRPr="00A87ECF">
        <w:rPr>
          <w:rFonts w:ascii="Times New Roman" w:hAnsi="Times New Roman" w:cs="Times New Roman"/>
          <w:sz w:val="28"/>
          <w:szCs w:val="28"/>
        </w:rPr>
        <w:t>- ГКДОУ)</w:t>
      </w:r>
      <w:r w:rsidR="00A87EC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просвещения РФ от 31.07.2020 г. № 373 «Об утверждении</w:t>
      </w:r>
      <w:r w:rsidR="00A87EC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Уставом </w:t>
      </w:r>
      <w:r w:rsidR="00C41F7F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B147AF" w:rsidRPr="007C7E8B" w:rsidRDefault="00B147AF" w:rsidP="00A87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еляет язык образования в </w:t>
      </w:r>
      <w:r w:rsidR="00C41F7F">
        <w:rPr>
          <w:rFonts w:ascii="Times New Roman" w:hAnsi="Times New Roman" w:cs="Times New Roman"/>
          <w:sz w:val="28"/>
          <w:szCs w:val="28"/>
        </w:rPr>
        <w:t>ГК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ДОУ,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A87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в </w:t>
      </w:r>
      <w:r w:rsidR="00C41F7F">
        <w:rPr>
          <w:rFonts w:ascii="Times New Roman" w:hAnsi="Times New Roman" w:cs="Times New Roman"/>
          <w:sz w:val="28"/>
          <w:szCs w:val="28"/>
        </w:rPr>
        <w:t>ГКДОУ № 294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A87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B147AF" w:rsidP="00A87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1.5. </w:t>
      </w:r>
      <w:r w:rsidR="00C41F7F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>ость и доступность информац</w:t>
      </w:r>
      <w:proofErr w:type="gramStart"/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ии о </w:t>
      </w:r>
      <w:r w:rsidRPr="007C7E8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зыке образования и порядке организации изучения родных языков.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Требования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:rsidR="005C6DAB" w:rsidRPr="007C7E8B" w:rsidRDefault="005C6DAB" w:rsidP="00A87ECF">
      <w:pPr>
        <w:pStyle w:val="Default"/>
        <w:jc w:val="both"/>
        <w:rPr>
          <w:sz w:val="28"/>
          <w:szCs w:val="28"/>
        </w:rPr>
      </w:pPr>
    </w:p>
    <w:p w:rsidR="007B2522" w:rsidRDefault="005C6DAB" w:rsidP="00A87ECF">
      <w:pPr>
        <w:pStyle w:val="Default"/>
        <w:jc w:val="both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7B2522" w:rsidRPr="007C7E8B" w:rsidRDefault="007B2522" w:rsidP="00A87ECF">
      <w:pPr>
        <w:pStyle w:val="Default"/>
        <w:jc w:val="both"/>
        <w:rPr>
          <w:sz w:val="28"/>
          <w:szCs w:val="28"/>
        </w:rPr>
      </w:pPr>
    </w:p>
    <w:p w:rsidR="00B147AF" w:rsidRPr="007C7E8B" w:rsidRDefault="00B147AF" w:rsidP="00A87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2.2. В </w:t>
      </w:r>
      <w:r w:rsidR="00C41F7F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Pr="007C7E8B">
        <w:rPr>
          <w:rFonts w:ascii="Times New Roman" w:hAnsi="Times New Roman" w:cs="Times New Roman"/>
          <w:sz w:val="28"/>
          <w:szCs w:val="28"/>
        </w:rPr>
        <w:t xml:space="preserve">государственном языке РФ в соответствии с Уставом </w:t>
      </w:r>
      <w:r w:rsidR="00C41F7F">
        <w:rPr>
          <w:rFonts w:ascii="Times New Roman" w:hAnsi="Times New Roman" w:cs="Times New Roman"/>
          <w:sz w:val="28"/>
          <w:szCs w:val="28"/>
        </w:rPr>
        <w:t>ГК</w:t>
      </w:r>
      <w:r w:rsidR="00C41F7F" w:rsidRPr="007C7E8B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="00C41F7F"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числа языков народов РФ, а также право на изучение родного языка из числа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реализуется в пределах возможностей, предоставляемых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системой образования в порядке, установленном законодательством об</w:t>
      </w:r>
      <w:r w:rsidR="00A87EC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2.4. В </w:t>
      </w:r>
      <w:r w:rsidR="00C41F7F">
        <w:rPr>
          <w:rFonts w:ascii="Times New Roman" w:hAnsi="Times New Roman" w:cs="Times New Roman"/>
          <w:sz w:val="28"/>
          <w:szCs w:val="28"/>
        </w:rPr>
        <w:t>ГК</w:t>
      </w:r>
      <w:r w:rsidR="00C41F7F" w:rsidRPr="007C7E8B">
        <w:rPr>
          <w:rFonts w:ascii="Times New Roman" w:hAnsi="Times New Roman" w:cs="Times New Roman"/>
          <w:sz w:val="28"/>
          <w:szCs w:val="28"/>
        </w:rPr>
        <w:t>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создаются условия для изучения русского языка, как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РФ.</w:t>
      </w:r>
    </w:p>
    <w:p w:rsidR="00724F44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</w:t>
      </w:r>
      <w:r w:rsidR="00A87E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C7E8B">
        <w:rPr>
          <w:rFonts w:ascii="Times New Roman" w:hAnsi="Times New Roman" w:cs="Times New Roman"/>
          <w:sz w:val="28"/>
          <w:szCs w:val="28"/>
        </w:rPr>
        <w:t>по реализуемой образовательной программе дошкольного образования,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 w:rsidR="00C41F7F">
        <w:rPr>
          <w:rFonts w:ascii="Times New Roman" w:hAnsi="Times New Roman" w:cs="Times New Roman"/>
          <w:sz w:val="28"/>
          <w:szCs w:val="28"/>
        </w:rPr>
        <w:t>ГК</w:t>
      </w:r>
      <w:r w:rsidR="00C41F7F" w:rsidRPr="007C7E8B">
        <w:rPr>
          <w:rFonts w:ascii="Times New Roman" w:hAnsi="Times New Roman" w:cs="Times New Roman"/>
          <w:sz w:val="28"/>
          <w:szCs w:val="28"/>
        </w:rPr>
        <w:t xml:space="preserve">ДОУ </w:t>
      </w:r>
      <w:r w:rsidRPr="007C7E8B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5C6DAB" w:rsidRPr="007C7E8B" w:rsidRDefault="005C6DAB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1F7F" w:rsidRDefault="00C41F7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1F7F" w:rsidRDefault="00C41F7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1F7F" w:rsidRDefault="00C41F7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Default="00724F44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2522" w:rsidRPr="007C7E8B" w:rsidRDefault="007B2522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3.1. В </w:t>
      </w:r>
      <w:r w:rsidR="00C41F7F">
        <w:rPr>
          <w:rFonts w:ascii="Times New Roman" w:hAnsi="Times New Roman" w:cs="Times New Roman"/>
          <w:sz w:val="28"/>
          <w:szCs w:val="28"/>
        </w:rPr>
        <w:t>ГК</w:t>
      </w:r>
      <w:r w:rsidR="00C41F7F" w:rsidRPr="007C7E8B">
        <w:rPr>
          <w:rFonts w:ascii="Times New Roman" w:hAnsi="Times New Roman" w:cs="Times New Roman"/>
          <w:sz w:val="28"/>
          <w:szCs w:val="28"/>
        </w:rPr>
        <w:t>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на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русском языке.</w:t>
      </w:r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3.2. Преподавание и изучение русского языка осуществляется всоответствии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необходимого числа соответствующих образовательных групп, а также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условий для их функционирования.</w:t>
      </w:r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РФ, в том числе русского языка как родного языка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существляется по заявлениям родителей (законных представителей)воспитанников при приеме на обучение по образовательным программам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образования и языка изучения образовательная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организация обеспечивает своевременное информирование родителе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законных представителей) обучающихся с целью свободного,добровольного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3.6. Документооборот в </w:t>
      </w:r>
      <w:r w:rsidR="00C41F7F">
        <w:rPr>
          <w:rFonts w:ascii="Times New Roman" w:hAnsi="Times New Roman" w:cs="Times New Roman"/>
          <w:sz w:val="28"/>
          <w:szCs w:val="28"/>
        </w:rPr>
        <w:t>ГК</w:t>
      </w:r>
      <w:r w:rsidR="00C41F7F" w:rsidRPr="007C7E8B">
        <w:rPr>
          <w:rFonts w:ascii="Times New Roman" w:hAnsi="Times New Roman" w:cs="Times New Roman"/>
          <w:sz w:val="28"/>
          <w:szCs w:val="28"/>
        </w:rPr>
        <w:t>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осуществляется на русском языке</w:t>
      </w:r>
      <w:proofErr w:type="gramStart"/>
      <w:r w:rsidR="003431FA">
        <w:rPr>
          <w:rFonts w:ascii="Times New Roman" w:hAnsi="Times New Roman" w:cs="Times New Roman"/>
          <w:sz w:val="28"/>
          <w:szCs w:val="28"/>
        </w:rPr>
        <w:t>,</w:t>
      </w:r>
      <w:r w:rsidRPr="007C7E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осударственном языке РФ.</w:t>
      </w:r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C41F7F">
        <w:rPr>
          <w:rFonts w:ascii="Times New Roman" w:hAnsi="Times New Roman" w:cs="Times New Roman"/>
          <w:sz w:val="28"/>
          <w:szCs w:val="28"/>
        </w:rPr>
        <w:t>ГК</w:t>
      </w:r>
      <w:r w:rsidR="00C41F7F" w:rsidRPr="007C7E8B">
        <w:rPr>
          <w:rFonts w:ascii="Times New Roman" w:hAnsi="Times New Roman" w:cs="Times New Roman"/>
          <w:sz w:val="28"/>
          <w:szCs w:val="28"/>
        </w:rPr>
        <w:t>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на русском языке или вместе с заверенным вустановленном порядке переводом на русский язык.</w:t>
      </w:r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представители) несовершеннолетних воспитанников в заявлении указывают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желаемое для них изучение родного языка.</w:t>
      </w:r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языка обучения хранится в личном деле воспитанника.</w:t>
      </w:r>
    </w:p>
    <w:p w:rsidR="00724F44" w:rsidRPr="007C7E8B" w:rsidRDefault="00724F44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724F44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4" w:rsidRPr="007C7E8B" w:rsidRDefault="00724F44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является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="00C41F7F">
        <w:rPr>
          <w:rFonts w:ascii="Times New Roman" w:hAnsi="Times New Roman" w:cs="Times New Roman"/>
          <w:sz w:val="28"/>
          <w:szCs w:val="28"/>
        </w:rPr>
        <w:t>ГК</w:t>
      </w:r>
      <w:r w:rsidR="00C41F7F" w:rsidRPr="007C7E8B">
        <w:rPr>
          <w:rFonts w:ascii="Times New Roman" w:hAnsi="Times New Roman" w:cs="Times New Roman"/>
          <w:sz w:val="28"/>
          <w:szCs w:val="28"/>
        </w:rPr>
        <w:t>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, 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и утверждается приказом заведующего</w:t>
      </w:r>
      <w:r w:rsidR="00C41F7F">
        <w:rPr>
          <w:rFonts w:ascii="Times New Roman" w:hAnsi="Times New Roman" w:cs="Times New Roman"/>
          <w:sz w:val="28"/>
          <w:szCs w:val="28"/>
        </w:rPr>
        <w:t xml:space="preserve"> ГКДОУ</w:t>
      </w:r>
      <w:proofErr w:type="gramStart"/>
      <w:r w:rsidR="00C41F7F">
        <w:rPr>
          <w:rFonts w:ascii="Times New Roman" w:hAnsi="Times New Roman" w:cs="Times New Roman"/>
          <w:sz w:val="28"/>
          <w:szCs w:val="28"/>
        </w:rPr>
        <w:t>.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соответствии с действующимзаконодательством РФ.</w:t>
      </w:r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4.3. Положение принимается на неопределенный срок. Изменения и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дополнения к Положению принимаются в порядке, предусмотренным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4.1.настоящего Положения.</w:t>
      </w:r>
    </w:p>
    <w:p w:rsidR="00B147AF" w:rsidRPr="007C7E8B" w:rsidRDefault="00B147AF" w:rsidP="00A8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отдельных пунктов и разделов) в новой редакции предыдущая редакция</w:t>
      </w:r>
      <w:r w:rsidR="00C41F7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автоматически утрачивает силу</w:t>
      </w:r>
      <w:r w:rsidR="00C41F7F">
        <w:rPr>
          <w:rFonts w:ascii="Times New Roman" w:hAnsi="Times New Roman" w:cs="Times New Roman"/>
          <w:sz w:val="28"/>
          <w:szCs w:val="28"/>
        </w:rPr>
        <w:t>.</w:t>
      </w:r>
    </w:p>
    <w:p w:rsidR="00724F44" w:rsidRPr="007C7E8B" w:rsidRDefault="00724F44" w:rsidP="00A87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6C8"/>
    <w:rsid w:val="000164B8"/>
    <w:rsid w:val="000D246C"/>
    <w:rsid w:val="002A4EEE"/>
    <w:rsid w:val="003431FA"/>
    <w:rsid w:val="005C6DAB"/>
    <w:rsid w:val="006951AF"/>
    <w:rsid w:val="00724F44"/>
    <w:rsid w:val="007B2522"/>
    <w:rsid w:val="007C7E8B"/>
    <w:rsid w:val="00947D24"/>
    <w:rsid w:val="009966C8"/>
    <w:rsid w:val="00A87ECF"/>
    <w:rsid w:val="00B147AF"/>
    <w:rsid w:val="00C1233D"/>
    <w:rsid w:val="00C41F7F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PC</cp:lastModifiedBy>
  <cp:revision>22</cp:revision>
  <cp:lastPrinted>2024-03-12T07:58:00Z</cp:lastPrinted>
  <dcterms:created xsi:type="dcterms:W3CDTF">2023-09-26T09:22:00Z</dcterms:created>
  <dcterms:modified xsi:type="dcterms:W3CDTF">2025-02-26T06:50:00Z</dcterms:modified>
</cp:coreProperties>
</file>